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caps/>
          <w:sz w:val="36"/>
          <w:szCs w:val="36"/>
        </w:rPr>
      </w:pPr>
      <w:r w:rsidRPr="00520752">
        <w:rPr>
          <w:b/>
          <w:bCs/>
          <w:caps/>
          <w:sz w:val="36"/>
          <w:szCs w:val="36"/>
        </w:rPr>
        <w:t>Программа</w:t>
      </w: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20752">
        <w:rPr>
          <w:b/>
          <w:bCs/>
          <w:sz w:val="36"/>
          <w:szCs w:val="36"/>
        </w:rPr>
        <w:t xml:space="preserve">проведения </w:t>
      </w:r>
      <w:r w:rsidR="008F7C7E" w:rsidRPr="00520752">
        <w:rPr>
          <w:b/>
          <w:bCs/>
          <w:sz w:val="36"/>
          <w:szCs w:val="36"/>
        </w:rPr>
        <w:t xml:space="preserve">конкурсной </w:t>
      </w:r>
      <w:r w:rsidRPr="00520752">
        <w:rPr>
          <w:b/>
          <w:bCs/>
          <w:sz w:val="36"/>
          <w:szCs w:val="36"/>
        </w:rPr>
        <w:t>площадки</w:t>
      </w:r>
      <w:r w:rsidR="008F7C7E" w:rsidRPr="00520752">
        <w:rPr>
          <w:b/>
          <w:bCs/>
          <w:sz w:val="36"/>
          <w:szCs w:val="36"/>
        </w:rPr>
        <w:t xml:space="preserve"> медиапроектов</w:t>
      </w: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20752">
        <w:rPr>
          <w:sz w:val="36"/>
          <w:szCs w:val="36"/>
        </w:rPr>
        <w:t>«</w:t>
      </w:r>
      <w:r w:rsidR="008F7C7E" w:rsidRPr="00520752">
        <w:rPr>
          <w:b/>
          <w:bCs/>
          <w:caps/>
          <w:sz w:val="36"/>
          <w:szCs w:val="36"/>
        </w:rPr>
        <w:t>с чего начинается родина?</w:t>
      </w:r>
      <w:r w:rsidRPr="00520752">
        <w:rPr>
          <w:sz w:val="36"/>
          <w:szCs w:val="36"/>
        </w:rPr>
        <w:t>»</w:t>
      </w:r>
    </w:p>
    <w:p w:rsidR="007864EF" w:rsidRPr="00520752" w:rsidRDefault="007864EF" w:rsidP="006A09A2">
      <w:pPr>
        <w:rPr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0752">
        <w:rPr>
          <w:b/>
          <w:bCs/>
          <w:sz w:val="28"/>
          <w:szCs w:val="28"/>
        </w:rPr>
        <w:t>19-21 октября 2018 года</w:t>
      </w: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520752">
        <w:rPr>
          <w:b/>
          <w:bCs/>
          <w:sz w:val="28"/>
          <w:szCs w:val="28"/>
        </w:rPr>
        <w:t>Республика Беларусь, Витебск</w:t>
      </w:r>
    </w:p>
    <w:p w:rsidR="007864EF" w:rsidRPr="00520752" w:rsidRDefault="007864EF" w:rsidP="006A09A2">
      <w:pPr>
        <w:jc w:val="center"/>
        <w:rPr>
          <w:b/>
          <w:bCs/>
          <w:szCs w:val="28"/>
          <w:u w:val="single"/>
        </w:rPr>
      </w:pPr>
      <w:r w:rsidRPr="00520752">
        <w:rPr>
          <w:b/>
          <w:szCs w:val="28"/>
        </w:rPr>
        <w:br w:type="page"/>
      </w:r>
      <w:r w:rsidRPr="00520752">
        <w:rPr>
          <w:b/>
          <w:bCs/>
          <w:szCs w:val="28"/>
          <w:u w:val="single"/>
        </w:rPr>
        <w:lastRenderedPageBreak/>
        <w:t xml:space="preserve">19 октября 2018 г. </w:t>
      </w:r>
    </w:p>
    <w:p w:rsidR="007864EF" w:rsidRPr="00520752" w:rsidRDefault="007864EF" w:rsidP="006A09A2">
      <w:pPr>
        <w:jc w:val="center"/>
        <w:rPr>
          <w:b/>
          <w:bCs/>
          <w:szCs w:val="28"/>
          <w:u w:val="single"/>
        </w:rPr>
      </w:pPr>
      <w:r w:rsidRPr="00520752">
        <w:rPr>
          <w:b/>
          <w:bCs/>
          <w:szCs w:val="28"/>
          <w:u w:val="single"/>
        </w:rPr>
        <w:t>(</w:t>
      </w:r>
      <w:r w:rsidRPr="00520752">
        <w:rPr>
          <w:b/>
          <w:bCs/>
          <w:caps/>
          <w:szCs w:val="28"/>
          <w:u w:val="single"/>
        </w:rPr>
        <w:t>пятница</w:t>
      </w:r>
      <w:r w:rsidRPr="00520752">
        <w:rPr>
          <w:b/>
          <w:bCs/>
          <w:szCs w:val="28"/>
          <w:u w:val="single"/>
        </w:rPr>
        <w:t>)</w:t>
      </w:r>
    </w:p>
    <w:p w:rsidR="007864EF" w:rsidRPr="00520752" w:rsidRDefault="007864EF" w:rsidP="006A09A2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839"/>
      </w:tblGrid>
      <w:tr w:rsidR="00520752" w:rsidRPr="00520752" w:rsidTr="00056AB8">
        <w:tc>
          <w:tcPr>
            <w:tcW w:w="1908" w:type="dxa"/>
          </w:tcPr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До 13.30</w:t>
            </w:r>
          </w:p>
        </w:tc>
        <w:tc>
          <w:tcPr>
            <w:tcW w:w="7839" w:type="dxa"/>
          </w:tcPr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 xml:space="preserve">Заезд и размещение иногородних участников </w:t>
            </w:r>
            <w:r w:rsidR="001027F5" w:rsidRPr="00520752">
              <w:rPr>
                <w:b/>
                <w:bCs/>
                <w:sz w:val="28"/>
                <w:szCs w:val="28"/>
              </w:rPr>
              <w:t>конкурсной площадки медиапроектов «С чего начинается Родина?»</w:t>
            </w:r>
            <w:r w:rsidRPr="00520752">
              <w:rPr>
                <w:b/>
                <w:bCs/>
                <w:sz w:val="28"/>
                <w:szCs w:val="28"/>
              </w:rPr>
              <w:t xml:space="preserve"> из регионов Витебской области в месте проживания</w:t>
            </w: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i/>
                <w:szCs w:val="28"/>
              </w:rPr>
              <w:t>(общежитие ГУДОВ «Витебский областной институт образования», ул. Ленинградская, 39)</w:t>
            </w:r>
          </w:p>
        </w:tc>
      </w:tr>
      <w:tr w:rsidR="00520752" w:rsidRPr="00520752" w:rsidTr="00056AB8">
        <w:tc>
          <w:tcPr>
            <w:tcW w:w="1908" w:type="dxa"/>
          </w:tcPr>
          <w:p w:rsidR="007864EF" w:rsidRPr="00520752" w:rsidRDefault="007864EF" w:rsidP="006A09A2">
            <w:pPr>
              <w:jc w:val="center"/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>13.30 – 14.00</w:t>
            </w:r>
          </w:p>
        </w:tc>
        <w:tc>
          <w:tcPr>
            <w:tcW w:w="7839" w:type="dxa"/>
          </w:tcPr>
          <w:p w:rsidR="007864EF" w:rsidRPr="00520752" w:rsidRDefault="007864EF" w:rsidP="006A09A2">
            <w:pPr>
              <w:rPr>
                <w:b/>
                <w:szCs w:val="28"/>
              </w:rPr>
            </w:pPr>
            <w:r w:rsidRPr="00520752">
              <w:rPr>
                <w:b/>
                <w:szCs w:val="28"/>
              </w:rPr>
              <w:t>Переезд в ВГУ имени П.М. Машерова</w:t>
            </w: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bCs/>
                <w:i/>
                <w:iCs/>
                <w:szCs w:val="28"/>
              </w:rPr>
              <w:t>(пр-т Московский, 33)</w:t>
            </w:r>
          </w:p>
        </w:tc>
      </w:tr>
      <w:tr w:rsidR="00520752" w:rsidRPr="00520752" w:rsidTr="00056AB8">
        <w:tc>
          <w:tcPr>
            <w:tcW w:w="1908" w:type="dxa"/>
          </w:tcPr>
          <w:p w:rsidR="007864EF" w:rsidRPr="00520752" w:rsidRDefault="007864EF" w:rsidP="006A09A2">
            <w:pPr>
              <w:jc w:val="center"/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>14.00 – 15.00</w:t>
            </w:r>
          </w:p>
        </w:tc>
        <w:tc>
          <w:tcPr>
            <w:tcW w:w="7839" w:type="dxa"/>
          </w:tcPr>
          <w:p w:rsidR="007864EF" w:rsidRPr="00520752" w:rsidRDefault="007864EF" w:rsidP="006A09A2">
            <w:pPr>
              <w:rPr>
                <w:b/>
                <w:szCs w:val="28"/>
              </w:rPr>
            </w:pPr>
            <w:r w:rsidRPr="00520752">
              <w:rPr>
                <w:b/>
                <w:szCs w:val="28"/>
              </w:rPr>
              <w:t xml:space="preserve">Обед для иногородних участников </w:t>
            </w:r>
            <w:r w:rsidR="001027F5" w:rsidRPr="00520752">
              <w:rPr>
                <w:b/>
                <w:bCs/>
                <w:szCs w:val="28"/>
              </w:rPr>
              <w:t>конкурсной площадки медиапроектов «С чего начинается Родина?»</w:t>
            </w: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08" w:type="dxa"/>
          </w:tcPr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15.00 – 15.45</w:t>
            </w:r>
          </w:p>
        </w:tc>
        <w:tc>
          <w:tcPr>
            <w:tcW w:w="7839" w:type="dxa"/>
          </w:tcPr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 xml:space="preserve">Регистрация участников </w:t>
            </w:r>
            <w:r w:rsidR="001027F5" w:rsidRPr="00520752">
              <w:rPr>
                <w:b/>
                <w:bCs/>
                <w:sz w:val="28"/>
                <w:szCs w:val="28"/>
              </w:rPr>
              <w:t>конкурсной площадки медиапроектов «С чего начинается Родина?»</w:t>
            </w:r>
            <w:r w:rsidRPr="00520752">
              <w:rPr>
                <w:b/>
                <w:bCs/>
                <w:sz w:val="28"/>
                <w:szCs w:val="28"/>
              </w:rPr>
              <w:t xml:space="preserve"> из регионов Витебской области</w:t>
            </w:r>
          </w:p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520752">
              <w:rPr>
                <w:i/>
                <w:iCs/>
                <w:sz w:val="28"/>
                <w:szCs w:val="28"/>
              </w:rPr>
              <w:t xml:space="preserve">(холл </w:t>
            </w:r>
            <w:r w:rsidRPr="00520752">
              <w:rPr>
                <w:i/>
                <w:iCs/>
                <w:sz w:val="28"/>
                <w:szCs w:val="28"/>
                <w:lang w:val="en-US"/>
              </w:rPr>
              <w:t>I</w:t>
            </w:r>
            <w:r w:rsidRPr="00520752">
              <w:rPr>
                <w:i/>
                <w:iCs/>
                <w:sz w:val="28"/>
                <w:szCs w:val="28"/>
              </w:rPr>
              <w:t xml:space="preserve"> этажа главного корпуса ВГУ имени П.М. Машерова, </w:t>
            </w:r>
          </w:p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0752">
              <w:rPr>
                <w:i/>
                <w:iCs/>
                <w:sz w:val="28"/>
                <w:szCs w:val="28"/>
              </w:rPr>
              <w:t>пр-т Московский, 33)</w:t>
            </w:r>
          </w:p>
        </w:tc>
      </w:tr>
      <w:tr w:rsidR="00520752" w:rsidRPr="00520752" w:rsidTr="00056AB8">
        <w:tc>
          <w:tcPr>
            <w:tcW w:w="1908" w:type="dxa"/>
          </w:tcPr>
          <w:p w:rsidR="007864EF" w:rsidRPr="00520752" w:rsidRDefault="007864EF" w:rsidP="006A09A2">
            <w:pPr>
              <w:jc w:val="center"/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>15.15 – 15.50</w:t>
            </w:r>
          </w:p>
        </w:tc>
        <w:tc>
          <w:tcPr>
            <w:tcW w:w="7839" w:type="dxa"/>
          </w:tcPr>
          <w:p w:rsidR="007864EF" w:rsidRPr="00520752" w:rsidRDefault="007864EF" w:rsidP="006A09A2">
            <w:pPr>
              <w:rPr>
                <w:b/>
                <w:szCs w:val="28"/>
              </w:rPr>
            </w:pPr>
            <w:r w:rsidRPr="00520752">
              <w:rPr>
                <w:b/>
                <w:szCs w:val="28"/>
              </w:rPr>
              <w:t>Посещение выставки достижений университета в области науки, образования, спорта и культуры участниками конкурсных и дискуссионных площадок Фестиваля</w:t>
            </w: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bCs/>
                <w:i/>
                <w:iCs/>
                <w:szCs w:val="28"/>
              </w:rPr>
              <w:t xml:space="preserve">(холл </w:t>
            </w:r>
            <w:r w:rsidRPr="00520752">
              <w:rPr>
                <w:bCs/>
                <w:i/>
                <w:iCs/>
                <w:szCs w:val="28"/>
                <w:lang w:val="en-US"/>
              </w:rPr>
              <w:t>I</w:t>
            </w:r>
            <w:r w:rsidRPr="00520752">
              <w:rPr>
                <w:bCs/>
                <w:i/>
                <w:iCs/>
                <w:szCs w:val="28"/>
              </w:rPr>
              <w:t xml:space="preserve"> этажа 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08" w:type="dxa"/>
          </w:tcPr>
          <w:p w:rsidR="007864EF" w:rsidRPr="00520752" w:rsidRDefault="007864EF" w:rsidP="006A09A2">
            <w:pPr>
              <w:jc w:val="center"/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>16.00 – 17.30</w:t>
            </w:r>
          </w:p>
        </w:tc>
        <w:tc>
          <w:tcPr>
            <w:tcW w:w="7839" w:type="dxa"/>
          </w:tcPr>
          <w:p w:rsidR="007864EF" w:rsidRPr="00520752" w:rsidRDefault="007864EF" w:rsidP="006A09A2">
            <w:pPr>
              <w:rPr>
                <w:b/>
                <w:szCs w:val="28"/>
              </w:rPr>
            </w:pPr>
            <w:r w:rsidRPr="00520752">
              <w:rPr>
                <w:b/>
                <w:szCs w:val="28"/>
              </w:rPr>
              <w:t>Торжественное открытие Фестиваля</w:t>
            </w:r>
          </w:p>
          <w:p w:rsidR="007864EF" w:rsidRPr="00520752" w:rsidRDefault="007864EF" w:rsidP="006A09A2">
            <w:pPr>
              <w:rPr>
                <w:bCs/>
                <w:i/>
                <w:iCs/>
                <w:szCs w:val="28"/>
              </w:rPr>
            </w:pPr>
            <w:r w:rsidRPr="00520752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08" w:type="dxa"/>
          </w:tcPr>
          <w:p w:rsidR="007864EF" w:rsidRPr="00520752" w:rsidRDefault="007864EF" w:rsidP="006A09A2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520752">
              <w:rPr>
                <w:b/>
                <w:bCs/>
                <w:szCs w:val="28"/>
              </w:rPr>
              <w:t>17.30 – 1</w:t>
            </w:r>
            <w:r w:rsidRPr="00520752">
              <w:rPr>
                <w:b/>
                <w:bCs/>
                <w:szCs w:val="28"/>
                <w:lang w:val="en-US"/>
              </w:rPr>
              <w:t>8.10</w:t>
            </w:r>
          </w:p>
          <w:p w:rsidR="007864EF" w:rsidRPr="00520752" w:rsidRDefault="007864EF" w:rsidP="006A09A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839" w:type="dxa"/>
          </w:tcPr>
          <w:p w:rsidR="007864EF" w:rsidRPr="00520752" w:rsidRDefault="007864EF" w:rsidP="006A09A2">
            <w:pPr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>Публичная лекция для участников Фестиваля</w:t>
            </w:r>
          </w:p>
          <w:p w:rsidR="007864EF" w:rsidRPr="00520752" w:rsidRDefault="007864EF" w:rsidP="006A09A2">
            <w:pPr>
              <w:rPr>
                <w:i/>
                <w:szCs w:val="28"/>
              </w:rPr>
            </w:pPr>
            <w:r w:rsidRPr="00520752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08" w:type="dxa"/>
          </w:tcPr>
          <w:p w:rsidR="007864EF" w:rsidRPr="00520752" w:rsidRDefault="007864EF" w:rsidP="006A09A2">
            <w:pPr>
              <w:jc w:val="center"/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>18.</w:t>
            </w:r>
            <w:r w:rsidRPr="00520752">
              <w:rPr>
                <w:b/>
                <w:bCs/>
                <w:szCs w:val="28"/>
                <w:lang w:val="en-US"/>
              </w:rPr>
              <w:t>20</w:t>
            </w:r>
            <w:r w:rsidRPr="00520752">
              <w:rPr>
                <w:b/>
                <w:bCs/>
                <w:szCs w:val="28"/>
              </w:rPr>
              <w:t xml:space="preserve"> – </w:t>
            </w:r>
            <w:r w:rsidRPr="00520752">
              <w:rPr>
                <w:b/>
                <w:bCs/>
                <w:szCs w:val="28"/>
                <w:lang w:val="en-US"/>
              </w:rPr>
              <w:t>19</w:t>
            </w:r>
            <w:r w:rsidRPr="00520752">
              <w:rPr>
                <w:b/>
                <w:bCs/>
                <w:szCs w:val="28"/>
              </w:rPr>
              <w:t>.00</w:t>
            </w:r>
          </w:p>
        </w:tc>
        <w:tc>
          <w:tcPr>
            <w:tcW w:w="7839" w:type="dxa"/>
          </w:tcPr>
          <w:p w:rsidR="007864EF" w:rsidRPr="00520752" w:rsidRDefault="007864EF" w:rsidP="006A09A2">
            <w:pPr>
              <w:rPr>
                <w:b/>
                <w:szCs w:val="28"/>
              </w:rPr>
            </w:pPr>
            <w:r w:rsidRPr="00520752">
              <w:rPr>
                <w:b/>
                <w:szCs w:val="28"/>
              </w:rPr>
              <w:t>Ужин для иногородних участников конкурсных и дискуссионных площадок Фестиваля</w:t>
            </w:r>
          </w:p>
          <w:p w:rsidR="007864EF" w:rsidRPr="00520752" w:rsidRDefault="007864EF" w:rsidP="006A09A2">
            <w:pPr>
              <w:rPr>
                <w:i/>
                <w:szCs w:val="28"/>
              </w:rPr>
            </w:pPr>
            <w:r w:rsidRPr="00520752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08" w:type="dxa"/>
          </w:tcPr>
          <w:p w:rsidR="007864EF" w:rsidRPr="00520752" w:rsidRDefault="007864EF" w:rsidP="006A09A2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520752">
              <w:rPr>
                <w:b/>
                <w:bCs/>
                <w:szCs w:val="28"/>
                <w:lang w:val="en-US"/>
              </w:rPr>
              <w:t>19.30 – 21.30</w:t>
            </w:r>
          </w:p>
        </w:tc>
        <w:tc>
          <w:tcPr>
            <w:tcW w:w="7839" w:type="dxa"/>
          </w:tcPr>
          <w:p w:rsidR="007864EF" w:rsidRPr="00520752" w:rsidRDefault="007864EF" w:rsidP="006A09A2">
            <w:pPr>
              <w:rPr>
                <w:b/>
                <w:szCs w:val="28"/>
              </w:rPr>
            </w:pPr>
            <w:r w:rsidRPr="00520752">
              <w:rPr>
                <w:b/>
                <w:szCs w:val="28"/>
              </w:rPr>
              <w:t xml:space="preserve">Культурно-развлекательная программа для участников конкурсных и дискуссионных площадок Фестиваля </w:t>
            </w: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bCs/>
                <w:i/>
                <w:iCs/>
                <w:szCs w:val="28"/>
              </w:rPr>
              <w:t>(актовый зал 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08" w:type="dxa"/>
          </w:tcPr>
          <w:p w:rsidR="007864EF" w:rsidRPr="00520752" w:rsidRDefault="007864EF" w:rsidP="006A09A2">
            <w:pPr>
              <w:jc w:val="center"/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>21.30 – 22.00</w:t>
            </w:r>
          </w:p>
        </w:tc>
        <w:tc>
          <w:tcPr>
            <w:tcW w:w="7839" w:type="dxa"/>
          </w:tcPr>
          <w:p w:rsidR="007864EF" w:rsidRPr="00520752" w:rsidRDefault="007864EF" w:rsidP="006A09A2">
            <w:pPr>
              <w:rPr>
                <w:b/>
                <w:szCs w:val="28"/>
              </w:rPr>
            </w:pPr>
            <w:r w:rsidRPr="00520752">
              <w:rPr>
                <w:b/>
                <w:szCs w:val="28"/>
              </w:rPr>
              <w:t>Переезд к местам проживания</w:t>
            </w:r>
          </w:p>
        </w:tc>
      </w:tr>
      <w:tr w:rsidR="006A09A2" w:rsidRPr="00520752" w:rsidTr="00056AB8">
        <w:tc>
          <w:tcPr>
            <w:tcW w:w="1908" w:type="dxa"/>
          </w:tcPr>
          <w:p w:rsidR="007864EF" w:rsidRPr="00520752" w:rsidRDefault="007864EF" w:rsidP="006A09A2">
            <w:pPr>
              <w:jc w:val="center"/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>До 22.30</w:t>
            </w:r>
          </w:p>
        </w:tc>
        <w:tc>
          <w:tcPr>
            <w:tcW w:w="7839" w:type="dxa"/>
          </w:tcPr>
          <w:p w:rsidR="007864EF" w:rsidRPr="00520752" w:rsidRDefault="007864EF" w:rsidP="006A09A2">
            <w:pPr>
              <w:rPr>
                <w:b/>
                <w:szCs w:val="28"/>
              </w:rPr>
            </w:pPr>
            <w:r w:rsidRPr="00520752">
              <w:rPr>
                <w:b/>
                <w:szCs w:val="28"/>
              </w:rPr>
              <w:t>Размещение в местах проживания</w:t>
            </w:r>
          </w:p>
        </w:tc>
      </w:tr>
    </w:tbl>
    <w:p w:rsidR="007864EF" w:rsidRPr="00520752" w:rsidRDefault="007864EF" w:rsidP="006A09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864EF" w:rsidRPr="00520752" w:rsidRDefault="007864EF" w:rsidP="006A09A2">
      <w:pPr>
        <w:rPr>
          <w:szCs w:val="28"/>
        </w:rPr>
      </w:pPr>
      <w:r w:rsidRPr="00520752">
        <w:rPr>
          <w:szCs w:val="28"/>
        </w:rPr>
        <w:br w:type="page"/>
      </w: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520752">
        <w:rPr>
          <w:b/>
          <w:bCs/>
          <w:sz w:val="28"/>
          <w:szCs w:val="28"/>
          <w:u w:val="single"/>
        </w:rPr>
        <w:lastRenderedPageBreak/>
        <w:t>20 октября 2018 г.</w:t>
      </w: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0752">
        <w:rPr>
          <w:b/>
          <w:bCs/>
          <w:sz w:val="28"/>
          <w:szCs w:val="28"/>
          <w:u w:val="single"/>
        </w:rPr>
        <w:t>(</w:t>
      </w:r>
      <w:r w:rsidRPr="00520752">
        <w:rPr>
          <w:b/>
          <w:bCs/>
          <w:smallCaps/>
          <w:sz w:val="28"/>
          <w:szCs w:val="28"/>
          <w:u w:val="single"/>
        </w:rPr>
        <w:t>СУББОТА</w:t>
      </w:r>
      <w:r w:rsidRPr="00520752">
        <w:rPr>
          <w:b/>
          <w:bCs/>
          <w:sz w:val="28"/>
          <w:szCs w:val="28"/>
          <w:u w:val="single"/>
        </w:rPr>
        <w:t>)</w:t>
      </w:r>
    </w:p>
    <w:p w:rsidR="007864EF" w:rsidRPr="00520752" w:rsidRDefault="007864EF" w:rsidP="006A09A2">
      <w:pPr>
        <w:rPr>
          <w:szCs w:val="28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9.00 – 9.30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6A09A2">
            <w:pPr>
              <w:rPr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 xml:space="preserve">Завтрак для иногородних участников </w:t>
            </w:r>
            <w:r w:rsidR="001027F5" w:rsidRPr="00520752">
              <w:rPr>
                <w:b/>
                <w:bCs/>
                <w:szCs w:val="28"/>
              </w:rPr>
              <w:t>конкурсной площадки медиапроектов «С чего начинается Родина?»</w:t>
            </w: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bCs/>
                <w:i/>
                <w:iCs/>
                <w:szCs w:val="28"/>
              </w:rPr>
              <w:t>(столовая 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9.30 – 9.45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Переезд к проведению дискуссионной площадки Фестиваля</w:t>
            </w:r>
          </w:p>
          <w:p w:rsidR="007864EF" w:rsidRPr="00520752" w:rsidRDefault="001027F5" w:rsidP="006A09A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20752">
              <w:rPr>
                <w:bCs/>
                <w:i/>
                <w:iCs/>
                <w:sz w:val="28"/>
                <w:szCs w:val="28"/>
              </w:rPr>
              <w:t>(ВГУ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09A2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 xml:space="preserve">Работа </w:t>
            </w:r>
            <w:r w:rsidR="001027F5" w:rsidRPr="00520752">
              <w:rPr>
                <w:b/>
                <w:bCs/>
                <w:sz w:val="28"/>
                <w:szCs w:val="28"/>
              </w:rPr>
              <w:t>конкурсной площадки медиапроектов</w:t>
            </w:r>
          </w:p>
          <w:p w:rsidR="007864EF" w:rsidRPr="00520752" w:rsidRDefault="001027F5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«С чего начинается Родина?»</w:t>
            </w:r>
          </w:p>
          <w:p w:rsidR="007864EF" w:rsidRPr="00520752" w:rsidRDefault="001027F5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Cs/>
                <w:i/>
                <w:iCs/>
                <w:sz w:val="28"/>
                <w:szCs w:val="28"/>
              </w:rPr>
              <w:t>(ВГУ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10.00 – 10.10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1027F5" w:rsidP="006A09A2">
            <w:pPr>
              <w:rPr>
                <w:b/>
                <w:bCs/>
                <w:szCs w:val="28"/>
              </w:rPr>
            </w:pPr>
            <w:r w:rsidRPr="00520752">
              <w:rPr>
                <w:b/>
                <w:szCs w:val="28"/>
              </w:rPr>
              <w:t xml:space="preserve">Открытие </w:t>
            </w:r>
            <w:r w:rsidRPr="00520752">
              <w:rPr>
                <w:b/>
                <w:bCs/>
                <w:szCs w:val="28"/>
              </w:rPr>
              <w:t>конкурсной площадки медиапроектов «С чего начинается Родина?»</w:t>
            </w:r>
          </w:p>
          <w:p w:rsidR="001027F5" w:rsidRPr="00520752" w:rsidRDefault="001027F5" w:rsidP="006A09A2">
            <w:pPr>
              <w:rPr>
                <w:bCs/>
                <w:i/>
                <w:szCs w:val="28"/>
              </w:rPr>
            </w:pPr>
            <w:r w:rsidRPr="00520752">
              <w:rPr>
                <w:bCs/>
                <w:i/>
                <w:szCs w:val="28"/>
              </w:rPr>
              <w:t xml:space="preserve">(актовый зал </w:t>
            </w:r>
            <w:r w:rsidRPr="00520752">
              <w:rPr>
                <w:bCs/>
                <w:i/>
                <w:iCs/>
                <w:szCs w:val="28"/>
              </w:rPr>
              <w:t>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 xml:space="preserve">10.10 – </w:t>
            </w:r>
            <w:r w:rsidR="001027F5" w:rsidRPr="00520752">
              <w:rPr>
                <w:b/>
                <w:bCs/>
                <w:sz w:val="28"/>
                <w:szCs w:val="28"/>
              </w:rPr>
              <w:t>10.50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7F5" w:rsidRPr="00520752" w:rsidRDefault="001027F5" w:rsidP="006A09A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20752">
              <w:rPr>
                <w:b/>
                <w:sz w:val="28"/>
                <w:szCs w:val="28"/>
              </w:rPr>
              <w:t>Публичная лекция для участников конкурсной площадки</w:t>
            </w:r>
          </w:p>
          <w:p w:rsidR="006A09A2" w:rsidRPr="00520752" w:rsidRDefault="006A09A2" w:rsidP="006A09A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864EF" w:rsidRPr="00520752" w:rsidRDefault="001027F5" w:rsidP="006A09A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20752">
              <w:rPr>
                <w:b/>
                <w:sz w:val="28"/>
                <w:szCs w:val="28"/>
                <w:u w:val="single"/>
              </w:rPr>
              <w:t>Лектор</w:t>
            </w:r>
            <w:r w:rsidRPr="00520752">
              <w:rPr>
                <w:b/>
                <w:sz w:val="28"/>
                <w:szCs w:val="28"/>
              </w:rPr>
              <w:t xml:space="preserve">: </w:t>
            </w:r>
            <w:r w:rsidRPr="00520752">
              <w:rPr>
                <w:b/>
                <w:i/>
                <w:caps/>
                <w:sz w:val="28"/>
                <w:szCs w:val="28"/>
              </w:rPr>
              <w:t xml:space="preserve">Газенко Роман </w:t>
            </w:r>
            <w:r w:rsidRPr="00520752">
              <w:rPr>
                <w:i/>
                <w:sz w:val="28"/>
                <w:szCs w:val="28"/>
              </w:rPr>
              <w:t>(российский режиссёр, сценарист, публицист (Российская Федерация)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F87B4A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10.50 – 11.00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20752">
              <w:rPr>
                <w:b/>
                <w:sz w:val="28"/>
                <w:szCs w:val="28"/>
              </w:rPr>
              <w:t>Перерыв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F87B4A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11.00 – 11.50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F87B4A" w:rsidP="006A09A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20752">
              <w:rPr>
                <w:b/>
                <w:sz w:val="28"/>
                <w:szCs w:val="28"/>
              </w:rPr>
              <w:t xml:space="preserve">Круглый стол «Молодые журналисты» </w:t>
            </w:r>
          </w:p>
          <w:p w:rsidR="00F87B4A" w:rsidRPr="00520752" w:rsidRDefault="00F87B4A" w:rsidP="006A09A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4A" w:rsidRPr="00520752" w:rsidRDefault="00F87B4A" w:rsidP="006A0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0752">
              <w:rPr>
                <w:b/>
                <w:sz w:val="28"/>
                <w:szCs w:val="28"/>
                <w:u w:val="single"/>
              </w:rPr>
              <w:t>Эксперт:</w:t>
            </w:r>
            <w:r w:rsidRPr="00520752">
              <w:rPr>
                <w:b/>
                <w:sz w:val="28"/>
                <w:szCs w:val="28"/>
              </w:rPr>
              <w:t xml:space="preserve"> </w:t>
            </w:r>
            <w:r w:rsidRPr="00520752">
              <w:rPr>
                <w:b/>
                <w:i/>
                <w:sz w:val="28"/>
                <w:szCs w:val="28"/>
              </w:rPr>
              <w:t>ГАЗЕНКО РОМАН</w:t>
            </w:r>
            <w:r w:rsidRPr="00520752">
              <w:rPr>
                <w:i/>
                <w:sz w:val="28"/>
                <w:szCs w:val="28"/>
              </w:rPr>
              <w:t xml:space="preserve"> – российский режиссёр, сценарист, публицист (Российская Федерация)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F87B4A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11.50 – 12.0</w:t>
            </w:r>
            <w:r w:rsidR="007864EF" w:rsidRPr="0052075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520752">
              <w:rPr>
                <w:b/>
                <w:iCs/>
                <w:sz w:val="28"/>
                <w:szCs w:val="28"/>
              </w:rPr>
              <w:t>Перерыв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F87B4A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12.00 – 12.50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F87B4A" w:rsidP="006A09A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20752">
              <w:rPr>
                <w:b/>
                <w:sz w:val="28"/>
                <w:szCs w:val="28"/>
              </w:rPr>
              <w:t>Открытый диалог «Малая родина в объективе регионального телевидения»</w:t>
            </w:r>
          </w:p>
          <w:p w:rsidR="00F87B4A" w:rsidRPr="00520752" w:rsidRDefault="00F87B4A" w:rsidP="006A0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87B4A" w:rsidRDefault="00F87B4A" w:rsidP="006A09A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20752">
              <w:rPr>
                <w:b/>
                <w:sz w:val="28"/>
                <w:szCs w:val="28"/>
                <w:u w:val="single"/>
              </w:rPr>
              <w:t>Эксперт:</w:t>
            </w:r>
            <w:r w:rsidRPr="00520752">
              <w:rPr>
                <w:sz w:val="28"/>
                <w:szCs w:val="28"/>
              </w:rPr>
              <w:t xml:space="preserve"> </w:t>
            </w:r>
            <w:r w:rsidRPr="00520752">
              <w:rPr>
                <w:b/>
                <w:i/>
                <w:sz w:val="28"/>
                <w:szCs w:val="28"/>
              </w:rPr>
              <w:t>НАТАЛЬЯ ВЛАДИМИРОВНА МИШУРНАЯ</w:t>
            </w:r>
            <w:r w:rsidRPr="00520752">
              <w:rPr>
                <w:i/>
                <w:sz w:val="28"/>
                <w:szCs w:val="28"/>
              </w:rPr>
              <w:t xml:space="preserve"> – журналист, редактор и ведущая телевизионных программ телерадиокомпании «Витебск» (Республика Беларусь)</w:t>
            </w:r>
          </w:p>
          <w:p w:rsidR="00520752" w:rsidRPr="00520752" w:rsidRDefault="00520752" w:rsidP="006A09A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F87B4A" w:rsidRPr="00520752" w:rsidRDefault="00F87B4A" w:rsidP="006A09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52">
              <w:rPr>
                <w:b/>
                <w:sz w:val="28"/>
                <w:szCs w:val="28"/>
                <w:u w:val="single"/>
              </w:rPr>
              <w:t>Эксперт:</w:t>
            </w:r>
            <w:r w:rsidRPr="00520752">
              <w:rPr>
                <w:b/>
                <w:sz w:val="28"/>
                <w:szCs w:val="28"/>
              </w:rPr>
              <w:t xml:space="preserve"> </w:t>
            </w:r>
            <w:r w:rsidRPr="00520752">
              <w:rPr>
                <w:b/>
                <w:i/>
                <w:sz w:val="28"/>
                <w:szCs w:val="28"/>
              </w:rPr>
              <w:t>СЕРГЕЙ АЛЕКСАНДРОВИЧ ОРЛОВ</w:t>
            </w:r>
            <w:r w:rsidRPr="00520752">
              <w:rPr>
                <w:sz w:val="28"/>
                <w:szCs w:val="28"/>
              </w:rPr>
              <w:t xml:space="preserve"> </w:t>
            </w:r>
            <w:r w:rsidRPr="00520752">
              <w:rPr>
                <w:i/>
                <w:sz w:val="28"/>
                <w:szCs w:val="28"/>
              </w:rPr>
              <w:t>– главный режиссёр телерадиокомпании «Витебск» (Республика Беларусь)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D921D2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12.50 – 13.00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D921D2" w:rsidP="006A09A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20752">
              <w:rPr>
                <w:b/>
                <w:iCs/>
                <w:sz w:val="28"/>
                <w:szCs w:val="28"/>
              </w:rPr>
              <w:t>Перерыв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1D2" w:rsidRPr="00520752" w:rsidRDefault="00D921D2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13.00 – 14</w:t>
            </w:r>
            <w:r w:rsidR="007247A9" w:rsidRPr="00520752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47A9" w:rsidRPr="00520752" w:rsidRDefault="007247A9" w:rsidP="006A09A2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520752">
              <w:rPr>
                <w:b/>
                <w:iCs/>
                <w:sz w:val="28"/>
                <w:szCs w:val="28"/>
              </w:rPr>
              <w:t xml:space="preserve">Мастер-класс </w:t>
            </w:r>
            <w:r w:rsidR="003F3563" w:rsidRPr="00520752">
              <w:rPr>
                <w:b/>
                <w:iCs/>
                <w:sz w:val="28"/>
                <w:szCs w:val="28"/>
              </w:rPr>
              <w:t>для участников</w:t>
            </w:r>
            <w:r w:rsidR="003F3563" w:rsidRPr="00520752">
              <w:rPr>
                <w:b/>
                <w:bCs/>
                <w:sz w:val="28"/>
                <w:szCs w:val="28"/>
              </w:rPr>
              <w:t xml:space="preserve"> конкурсной площадки медиапроектов «С чего начинается Родина?»</w:t>
            </w:r>
          </w:p>
          <w:p w:rsidR="006A09A2" w:rsidRPr="00520752" w:rsidRDefault="006A09A2" w:rsidP="006A09A2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</w:p>
          <w:p w:rsidR="0015278B" w:rsidRPr="00520752" w:rsidRDefault="0015278B" w:rsidP="006A09A2">
            <w:pPr>
              <w:rPr>
                <w:i/>
                <w:szCs w:val="28"/>
                <w:shd w:val="clear" w:color="auto" w:fill="FFFFFF"/>
              </w:rPr>
            </w:pPr>
            <w:r w:rsidRPr="00520752">
              <w:rPr>
                <w:b/>
                <w:szCs w:val="28"/>
                <w:u w:val="single"/>
              </w:rPr>
              <w:t>Эксперт:</w:t>
            </w:r>
            <w:r w:rsidRPr="00520752">
              <w:rPr>
                <w:b/>
                <w:szCs w:val="28"/>
              </w:rPr>
              <w:t xml:space="preserve"> </w:t>
            </w:r>
            <w:r w:rsidRPr="00520752">
              <w:rPr>
                <w:b/>
                <w:i/>
                <w:szCs w:val="28"/>
              </w:rPr>
              <w:t>ЛАПИН АНДРЕЙ ВЛАДИМИРОВИЧ</w:t>
            </w:r>
            <w:r w:rsidRPr="00520752">
              <w:rPr>
                <w:i/>
                <w:szCs w:val="28"/>
              </w:rPr>
              <w:t xml:space="preserve"> – </w:t>
            </w:r>
            <w:r w:rsidRPr="00520752">
              <w:rPr>
                <w:i/>
                <w:szCs w:val="28"/>
                <w:shd w:val="clear" w:color="auto" w:fill="FFFFFF"/>
              </w:rPr>
              <w:t xml:space="preserve">руководитель официального портала города Витебска </w:t>
            </w:r>
            <w:r w:rsidR="00C7446C" w:rsidRPr="00520752">
              <w:rPr>
                <w:i/>
                <w:szCs w:val="28"/>
                <w:shd w:val="clear" w:color="auto" w:fill="FFFFFF"/>
              </w:rPr>
              <w:t>GorodVitebsk.</w:t>
            </w:r>
            <w:r w:rsidRPr="00520752">
              <w:rPr>
                <w:i/>
                <w:szCs w:val="28"/>
                <w:shd w:val="clear" w:color="auto" w:fill="FFFFFF"/>
              </w:rPr>
              <w:t>by; предприниматель года по Витебской области (Республика Беларусь); Лауреат конкурса визуальных искусств «</w:t>
            </w:r>
            <w:proofErr w:type="spellStart"/>
            <w:r w:rsidRPr="00520752">
              <w:rPr>
                <w:i/>
                <w:szCs w:val="28"/>
                <w:shd w:val="clear" w:color="auto" w:fill="FFFFFF"/>
              </w:rPr>
              <w:t>Art-Sessio</w:t>
            </w:r>
            <w:proofErr w:type="spellEnd"/>
            <w:r w:rsidRPr="00520752">
              <w:rPr>
                <w:i/>
                <w:szCs w:val="28"/>
                <w:shd w:val="clear" w:color="auto" w:fill="FFFFFF"/>
              </w:rPr>
              <w:t>»; эксперт по информационным технологиям в международном проекте «</w:t>
            </w:r>
            <w:proofErr w:type="spellStart"/>
            <w:r w:rsidRPr="00520752">
              <w:rPr>
                <w:i/>
                <w:szCs w:val="28"/>
                <w:shd w:val="clear" w:color="auto" w:fill="FFFFFF"/>
              </w:rPr>
              <w:t>Panorama</w:t>
            </w:r>
            <w:proofErr w:type="spellEnd"/>
            <w:r w:rsidRPr="00520752">
              <w:rPr>
                <w:i/>
                <w:szCs w:val="28"/>
                <w:shd w:val="clear" w:color="auto" w:fill="FFFFFF"/>
              </w:rPr>
              <w:t xml:space="preserve">: </w:t>
            </w:r>
            <w:proofErr w:type="spellStart"/>
            <w:r w:rsidRPr="00520752">
              <w:rPr>
                <w:i/>
                <w:szCs w:val="28"/>
                <w:shd w:val="clear" w:color="auto" w:fill="FFFFFF"/>
              </w:rPr>
              <w:t>Dvina</w:t>
            </w:r>
            <w:proofErr w:type="spellEnd"/>
            <w:r w:rsidRPr="00520752">
              <w:rPr>
                <w:i/>
                <w:szCs w:val="28"/>
                <w:shd w:val="clear" w:color="auto" w:fill="FFFFFF"/>
              </w:rPr>
              <w:t>/</w:t>
            </w:r>
            <w:proofErr w:type="spellStart"/>
            <w:r w:rsidRPr="00520752">
              <w:rPr>
                <w:i/>
                <w:szCs w:val="28"/>
                <w:shd w:val="clear" w:color="auto" w:fill="FFFFFF"/>
              </w:rPr>
              <w:t>Daugava</w:t>
            </w:r>
            <w:proofErr w:type="spellEnd"/>
            <w:r w:rsidRPr="00520752">
              <w:rPr>
                <w:i/>
                <w:szCs w:val="28"/>
                <w:shd w:val="clear" w:color="auto" w:fill="FFFFFF"/>
              </w:rPr>
              <w:t xml:space="preserve">»; экс-председатель клубов </w:t>
            </w:r>
            <w:r w:rsidRPr="00520752">
              <w:rPr>
                <w:i/>
                <w:szCs w:val="28"/>
                <w:shd w:val="clear" w:color="auto" w:fill="FFFFFF"/>
              </w:rPr>
              <w:lastRenderedPageBreak/>
              <w:t>ЮНЕСКО по Витебской области; представитель от Витебской области в проекте Молодёжный ганзейский союз; организатор конкурса «Лучший работодатель»; организатор международного фестиваля «Беларусь-Китай» (Республика Беларусь)</w:t>
            </w:r>
          </w:p>
          <w:p w:rsidR="0015278B" w:rsidRPr="00520752" w:rsidRDefault="0015278B" w:rsidP="006A09A2">
            <w:pPr>
              <w:rPr>
                <w:szCs w:val="28"/>
              </w:rPr>
            </w:pPr>
          </w:p>
          <w:p w:rsidR="007247A9" w:rsidRPr="00520752" w:rsidRDefault="0015278B" w:rsidP="006A09A2">
            <w:pPr>
              <w:rPr>
                <w:b/>
                <w:iCs/>
                <w:szCs w:val="28"/>
              </w:rPr>
            </w:pPr>
            <w:r w:rsidRPr="00520752">
              <w:rPr>
                <w:b/>
                <w:szCs w:val="28"/>
                <w:u w:val="single"/>
              </w:rPr>
              <w:t>Эксперт:</w:t>
            </w:r>
            <w:r w:rsidRPr="00520752">
              <w:rPr>
                <w:b/>
                <w:szCs w:val="28"/>
              </w:rPr>
              <w:t xml:space="preserve"> </w:t>
            </w:r>
            <w:r w:rsidRPr="00520752">
              <w:rPr>
                <w:b/>
                <w:i/>
                <w:szCs w:val="28"/>
              </w:rPr>
              <w:t>ШИНКЕВИЧ СВЕТЛАНА АЛЕКСАНДРОВНА</w:t>
            </w:r>
            <w:r w:rsidRPr="00520752">
              <w:rPr>
                <w:i/>
                <w:szCs w:val="28"/>
              </w:rPr>
              <w:t xml:space="preserve"> </w:t>
            </w:r>
            <w:r w:rsidRPr="00520752">
              <w:rPr>
                <w:i/>
                <w:szCs w:val="28"/>
                <w:shd w:val="clear" w:color="auto" w:fill="FFFFFF"/>
              </w:rPr>
              <w:t>– победитель конкурса бизнес-проектов по Витебской области от бизнес-школы ИПМ; информационный партнёр МЧС по Витебской области; партнёр по Витебской области в Российско-Белорусском проекте «</w:t>
            </w:r>
            <w:proofErr w:type="spellStart"/>
            <w:r w:rsidRPr="00520752">
              <w:rPr>
                <w:i/>
                <w:szCs w:val="28"/>
                <w:shd w:val="clear" w:color="auto" w:fill="FFFFFF"/>
              </w:rPr>
              <w:t>Медиаплатформа</w:t>
            </w:r>
            <w:proofErr w:type="spellEnd"/>
            <w:r w:rsidRPr="00520752">
              <w:rPr>
                <w:i/>
                <w:szCs w:val="28"/>
                <w:shd w:val="clear" w:color="auto" w:fill="FFFFFF"/>
              </w:rPr>
              <w:t xml:space="preserve"> для журналистов и </w:t>
            </w:r>
            <w:proofErr w:type="spellStart"/>
            <w:r w:rsidRPr="00520752">
              <w:rPr>
                <w:i/>
                <w:szCs w:val="28"/>
                <w:shd w:val="clear" w:color="auto" w:fill="FFFFFF"/>
              </w:rPr>
              <w:t>блогеров</w:t>
            </w:r>
            <w:proofErr w:type="spellEnd"/>
            <w:r w:rsidRPr="00520752">
              <w:rPr>
                <w:i/>
                <w:szCs w:val="28"/>
                <w:shd w:val="clear" w:color="auto" w:fill="FFFFFF"/>
              </w:rPr>
              <w:t>»; участник международных проектов в Швеции, Латвии и Беларуси по женскому предпринимательству; руководитель кулинарного проекта «</w:t>
            </w:r>
            <w:r w:rsidRPr="00520752">
              <w:rPr>
                <w:rStyle w:val="a6"/>
                <w:i/>
                <w:color w:val="auto"/>
                <w:szCs w:val="28"/>
                <w:u w:val="none"/>
                <w:shd w:val="clear" w:color="auto" w:fill="FFFFFF"/>
              </w:rPr>
              <w:t>NaParu.by»</w:t>
            </w:r>
            <w:r w:rsidRPr="00520752">
              <w:rPr>
                <w:i/>
                <w:szCs w:val="28"/>
                <w:shd w:val="clear" w:color="auto" w:fill="FFFFFF"/>
              </w:rPr>
              <w:t xml:space="preserve"> (Республика Беларусь)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lastRenderedPageBreak/>
              <w:t>14.00 – 14.30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6A09A2">
            <w:pPr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>Пер</w:t>
            </w:r>
            <w:r w:rsidR="003E0FEA" w:rsidRPr="00520752">
              <w:rPr>
                <w:b/>
                <w:bCs/>
                <w:szCs w:val="28"/>
              </w:rPr>
              <w:t>еход</w:t>
            </w:r>
            <w:r w:rsidRPr="00520752">
              <w:rPr>
                <w:b/>
                <w:bCs/>
                <w:szCs w:val="28"/>
              </w:rPr>
              <w:t xml:space="preserve"> на обед</w:t>
            </w:r>
          </w:p>
          <w:p w:rsidR="007864EF" w:rsidRPr="00520752" w:rsidRDefault="003E0FEA" w:rsidP="006A09A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20752">
              <w:rPr>
                <w:bCs/>
                <w:i/>
                <w:iCs/>
                <w:sz w:val="28"/>
                <w:szCs w:val="28"/>
              </w:rPr>
              <w:t>(столовая 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14.30 – 15.30</w:t>
            </w:r>
          </w:p>
          <w:p w:rsidR="007864EF" w:rsidRPr="00520752" w:rsidRDefault="007864EF" w:rsidP="007720B9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6A09A2">
            <w:pPr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 xml:space="preserve">Обед для иногородних участников </w:t>
            </w:r>
            <w:r w:rsidR="00FE4BAB" w:rsidRPr="00520752">
              <w:rPr>
                <w:b/>
                <w:bCs/>
                <w:szCs w:val="28"/>
              </w:rPr>
              <w:t>конкурсной площадки медиапроектов «С чего начинается Родина?»</w:t>
            </w:r>
          </w:p>
          <w:p w:rsidR="007864EF" w:rsidRPr="00520752" w:rsidRDefault="003E0FEA" w:rsidP="006A09A2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520752">
              <w:rPr>
                <w:bCs/>
                <w:i/>
                <w:iCs/>
                <w:sz w:val="28"/>
                <w:szCs w:val="28"/>
              </w:rPr>
              <w:t>(столовая 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15.30 – 17.30</w:t>
            </w:r>
          </w:p>
          <w:p w:rsidR="007864EF" w:rsidRPr="00520752" w:rsidRDefault="007864EF" w:rsidP="007720B9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20752">
              <w:rPr>
                <w:b/>
                <w:sz w:val="28"/>
                <w:szCs w:val="28"/>
              </w:rPr>
              <w:t xml:space="preserve">«Полет над Витебском»: экскурсионная программа для иногородних участников Фестиваля </w:t>
            </w:r>
          </w:p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0752">
              <w:rPr>
                <w:i/>
                <w:sz w:val="28"/>
                <w:szCs w:val="28"/>
              </w:rPr>
              <w:t>(УК «Марка Шагала», УК «Ратуша», исторический центр города)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17.30 – 18.00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20752">
              <w:rPr>
                <w:b/>
                <w:sz w:val="28"/>
                <w:szCs w:val="28"/>
              </w:rPr>
              <w:t>Переезд участников на ужин</w:t>
            </w:r>
          </w:p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0752">
              <w:rPr>
                <w:bCs/>
                <w:i/>
                <w:iCs/>
                <w:sz w:val="28"/>
                <w:szCs w:val="28"/>
              </w:rPr>
              <w:t>(ВГУ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18.00 – 19.00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6A09A2">
            <w:pPr>
              <w:rPr>
                <w:b/>
                <w:szCs w:val="28"/>
              </w:rPr>
            </w:pPr>
            <w:r w:rsidRPr="00520752">
              <w:rPr>
                <w:b/>
                <w:szCs w:val="28"/>
              </w:rPr>
              <w:t>Ужин для иногородних участников конкурсных и дискуссионных площадок Фестиваля</w:t>
            </w:r>
          </w:p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0752">
              <w:rPr>
                <w:bCs/>
                <w:i/>
                <w:iCs/>
                <w:sz w:val="28"/>
                <w:szCs w:val="28"/>
              </w:rPr>
              <w:t>(столовая ВГУ имени П.М. Машерова, пр-т Московский, 33)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19.30 – 21.30</w:t>
            </w:r>
          </w:p>
          <w:p w:rsidR="007864EF" w:rsidRPr="00520752" w:rsidRDefault="007864EF" w:rsidP="007720B9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20752">
              <w:rPr>
                <w:b/>
                <w:sz w:val="28"/>
                <w:szCs w:val="28"/>
              </w:rPr>
              <w:t>Торжественная церемония награждения призеров и обладателей специальных призов по итогам конкурсных и дискуссионных площадок Фестиваля</w:t>
            </w:r>
          </w:p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0752">
              <w:rPr>
                <w:i/>
                <w:iCs/>
                <w:sz w:val="28"/>
                <w:szCs w:val="28"/>
              </w:rPr>
              <w:t xml:space="preserve">(актовый зал ВГУ имени П.М. Машерова, пр-т Московский, 33) </w:t>
            </w:r>
          </w:p>
        </w:tc>
      </w:tr>
      <w:tr w:rsidR="0052075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7720B9">
            <w:pPr>
              <w:jc w:val="center"/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>21.30 – 22.00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64EF" w:rsidRPr="00520752" w:rsidRDefault="007864EF" w:rsidP="006A09A2">
            <w:pPr>
              <w:rPr>
                <w:b/>
                <w:szCs w:val="28"/>
              </w:rPr>
            </w:pPr>
            <w:r w:rsidRPr="00520752">
              <w:rPr>
                <w:b/>
                <w:szCs w:val="28"/>
              </w:rPr>
              <w:t>Переезд к местам проживания</w:t>
            </w:r>
          </w:p>
        </w:tc>
      </w:tr>
      <w:tr w:rsidR="006A09A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7720B9">
            <w:pPr>
              <w:jc w:val="center"/>
              <w:rPr>
                <w:b/>
                <w:bCs/>
                <w:szCs w:val="28"/>
              </w:rPr>
            </w:pPr>
            <w:r w:rsidRPr="00520752">
              <w:rPr>
                <w:b/>
                <w:bCs/>
                <w:szCs w:val="28"/>
              </w:rPr>
              <w:t>До 22.30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6A09A2">
            <w:pPr>
              <w:rPr>
                <w:b/>
                <w:szCs w:val="28"/>
              </w:rPr>
            </w:pPr>
            <w:r w:rsidRPr="00520752">
              <w:rPr>
                <w:b/>
                <w:szCs w:val="28"/>
              </w:rPr>
              <w:t>Размещение в местах проживания</w:t>
            </w:r>
          </w:p>
        </w:tc>
      </w:tr>
    </w:tbl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864EF" w:rsidRPr="00520752" w:rsidRDefault="007864EF" w:rsidP="006A09A2">
      <w:pPr>
        <w:rPr>
          <w:rFonts w:eastAsia="Times New Roman"/>
          <w:b/>
          <w:bCs/>
          <w:szCs w:val="28"/>
          <w:u w:val="single"/>
          <w:lang w:eastAsia="ru-RU"/>
        </w:rPr>
      </w:pPr>
      <w:r w:rsidRPr="00520752">
        <w:rPr>
          <w:b/>
          <w:bCs/>
          <w:szCs w:val="28"/>
          <w:u w:val="single"/>
        </w:rPr>
        <w:br w:type="page"/>
      </w: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520752">
        <w:rPr>
          <w:b/>
          <w:bCs/>
          <w:sz w:val="28"/>
          <w:szCs w:val="28"/>
          <w:u w:val="single"/>
        </w:rPr>
        <w:lastRenderedPageBreak/>
        <w:t>21 октября 2018 г.</w:t>
      </w:r>
    </w:p>
    <w:p w:rsidR="007864EF" w:rsidRPr="00520752" w:rsidRDefault="007864EF" w:rsidP="006A0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0752">
        <w:rPr>
          <w:b/>
          <w:bCs/>
          <w:sz w:val="28"/>
          <w:szCs w:val="28"/>
          <w:u w:val="single"/>
        </w:rPr>
        <w:t>(</w:t>
      </w:r>
      <w:r w:rsidRPr="00520752">
        <w:rPr>
          <w:b/>
          <w:bCs/>
          <w:smallCaps/>
          <w:sz w:val="28"/>
          <w:szCs w:val="28"/>
          <w:u w:val="single"/>
        </w:rPr>
        <w:t>ВОСКРЕСЕНЬЕ</w:t>
      </w:r>
      <w:r w:rsidRPr="00520752">
        <w:rPr>
          <w:b/>
          <w:bCs/>
          <w:sz w:val="28"/>
          <w:szCs w:val="28"/>
          <w:u w:val="single"/>
        </w:rPr>
        <w:t>)</w:t>
      </w:r>
    </w:p>
    <w:p w:rsidR="007864EF" w:rsidRPr="00520752" w:rsidRDefault="007864EF" w:rsidP="006A09A2">
      <w:pPr>
        <w:rPr>
          <w:szCs w:val="28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6A09A2" w:rsidRPr="00520752" w:rsidTr="00056AB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7720B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520752">
              <w:rPr>
                <w:b/>
                <w:bCs/>
                <w:sz w:val="28"/>
                <w:szCs w:val="28"/>
              </w:rPr>
              <w:t>7.30 – 8.30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F" w:rsidRPr="00520752" w:rsidRDefault="007864EF" w:rsidP="006A09A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520752">
              <w:rPr>
                <w:b/>
                <w:bCs/>
                <w:sz w:val="28"/>
                <w:szCs w:val="28"/>
              </w:rPr>
              <w:t>Выезд иногородних участников из мест проживания:</w:t>
            </w:r>
          </w:p>
          <w:p w:rsidR="007864EF" w:rsidRPr="00520752" w:rsidRDefault="007864EF" w:rsidP="006A09A2">
            <w:pPr>
              <w:rPr>
                <w:szCs w:val="28"/>
              </w:rPr>
            </w:pP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szCs w:val="28"/>
              </w:rPr>
              <w:t>1. Иногородние участники из регионов Смоленской области</w:t>
            </w:r>
          </w:p>
          <w:p w:rsidR="007864EF" w:rsidRPr="00520752" w:rsidRDefault="007864EF" w:rsidP="006A09A2">
            <w:pPr>
              <w:rPr>
                <w:i/>
                <w:szCs w:val="28"/>
              </w:rPr>
            </w:pPr>
            <w:r w:rsidRPr="00520752">
              <w:rPr>
                <w:i/>
                <w:szCs w:val="28"/>
              </w:rPr>
              <w:t>(ГУДО «Витебский областной дворец детей и молодежи», пр-т Фрунзе, 39; общежитие №2 УО «ВГТУ», ул. Смоленская 1/2)</w:t>
            </w:r>
          </w:p>
          <w:p w:rsidR="007864EF" w:rsidRPr="00520752" w:rsidRDefault="007864EF" w:rsidP="006A09A2">
            <w:pPr>
              <w:rPr>
                <w:i/>
                <w:szCs w:val="28"/>
              </w:rPr>
            </w:pP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szCs w:val="28"/>
              </w:rPr>
              <w:t>2. Иногородние участники из регионов Витебской области:</w:t>
            </w: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bCs/>
                <w:szCs w:val="28"/>
              </w:rPr>
              <w:t>К</w:t>
            </w:r>
            <w:r w:rsidRPr="00520752">
              <w:rPr>
                <w:szCs w:val="28"/>
              </w:rPr>
              <w:t xml:space="preserve">онкурс медиапроектов «Если скажут слово Родина?» </w:t>
            </w: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szCs w:val="28"/>
              </w:rPr>
              <w:t>Конкурс молодежных проектов «Межрегиональное сотрудничество»</w:t>
            </w: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szCs w:val="28"/>
              </w:rPr>
              <w:t xml:space="preserve">Проект «Благо творю» </w:t>
            </w:r>
          </w:p>
          <w:p w:rsidR="007864EF" w:rsidRPr="00520752" w:rsidRDefault="007864EF" w:rsidP="006A09A2">
            <w:pPr>
              <w:rPr>
                <w:szCs w:val="28"/>
              </w:rPr>
            </w:pPr>
            <w:r w:rsidRPr="00520752">
              <w:rPr>
                <w:i/>
                <w:szCs w:val="28"/>
              </w:rPr>
              <w:t>(общежитие ГУДОВ «Витебский областной институт образования», ул. Ленинградская, 39)</w:t>
            </w:r>
          </w:p>
        </w:tc>
      </w:tr>
      <w:bookmarkEnd w:id="0"/>
    </w:tbl>
    <w:p w:rsidR="007864EF" w:rsidRPr="00520752" w:rsidRDefault="007864EF" w:rsidP="006A09A2">
      <w:pPr>
        <w:rPr>
          <w:szCs w:val="28"/>
        </w:rPr>
      </w:pPr>
    </w:p>
    <w:p w:rsidR="007864EF" w:rsidRPr="00520752" w:rsidRDefault="007864EF" w:rsidP="006A09A2">
      <w:pPr>
        <w:jc w:val="center"/>
        <w:rPr>
          <w:b/>
          <w:bCs/>
          <w:szCs w:val="28"/>
          <w:u w:val="single"/>
        </w:rPr>
      </w:pPr>
    </w:p>
    <w:p w:rsidR="007864EF" w:rsidRPr="00520752" w:rsidRDefault="007864EF" w:rsidP="006A09A2">
      <w:pPr>
        <w:rPr>
          <w:szCs w:val="28"/>
        </w:rPr>
      </w:pPr>
    </w:p>
    <w:p w:rsidR="00154862" w:rsidRPr="00520752" w:rsidRDefault="00154862" w:rsidP="006A09A2">
      <w:pPr>
        <w:rPr>
          <w:szCs w:val="28"/>
        </w:rPr>
      </w:pPr>
    </w:p>
    <w:sectPr w:rsidR="00154862" w:rsidRPr="00520752" w:rsidSect="002D2D7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E5" w:rsidRDefault="005B3AE5">
      <w:r>
        <w:separator/>
      </w:r>
    </w:p>
  </w:endnote>
  <w:endnote w:type="continuationSeparator" w:id="0">
    <w:p w:rsidR="005B3AE5" w:rsidRDefault="005B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497291"/>
      <w:docPartObj>
        <w:docPartGallery w:val="Page Numbers (Bottom of Page)"/>
        <w:docPartUnique/>
      </w:docPartObj>
    </w:sdtPr>
    <w:sdtEndPr/>
    <w:sdtContent>
      <w:p w:rsidR="002D2D79" w:rsidRDefault="00C744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0B9">
          <w:rPr>
            <w:noProof/>
          </w:rPr>
          <w:t>3</w:t>
        </w:r>
        <w:r>
          <w:fldChar w:fldCharType="end"/>
        </w:r>
      </w:p>
    </w:sdtContent>
  </w:sdt>
  <w:p w:rsidR="002D2D79" w:rsidRDefault="005B3A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E5" w:rsidRDefault="005B3AE5">
      <w:r>
        <w:separator/>
      </w:r>
    </w:p>
  </w:footnote>
  <w:footnote w:type="continuationSeparator" w:id="0">
    <w:p w:rsidR="005B3AE5" w:rsidRDefault="005B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EF"/>
    <w:rsid w:val="0007060A"/>
    <w:rsid w:val="001027F5"/>
    <w:rsid w:val="0015278B"/>
    <w:rsid w:val="00154862"/>
    <w:rsid w:val="003E0FEA"/>
    <w:rsid w:val="003F3563"/>
    <w:rsid w:val="00520752"/>
    <w:rsid w:val="005B3AE5"/>
    <w:rsid w:val="006A09A2"/>
    <w:rsid w:val="007247A9"/>
    <w:rsid w:val="007720B9"/>
    <w:rsid w:val="007864EF"/>
    <w:rsid w:val="008F7C7E"/>
    <w:rsid w:val="009C0CCD"/>
    <w:rsid w:val="00B972F6"/>
    <w:rsid w:val="00C7446C"/>
    <w:rsid w:val="00D921D2"/>
    <w:rsid w:val="00F87B4A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327F-B5DA-4F0C-A138-8B567755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E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4E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864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64EF"/>
    <w:rPr>
      <w:rFonts w:eastAsia="Calibri" w:cs="Times New Roman"/>
    </w:rPr>
  </w:style>
  <w:style w:type="character" w:styleId="a6">
    <w:name w:val="Hyperlink"/>
    <w:basedOn w:val="a0"/>
    <w:uiPriority w:val="99"/>
    <w:semiHidden/>
    <w:unhideWhenUsed/>
    <w:rsid w:val="0015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Анастасия Леонидовна</dc:creator>
  <cp:keywords/>
  <dc:description/>
  <cp:lastModifiedBy>Беляева Анастасия Леонидовна</cp:lastModifiedBy>
  <cp:revision>15</cp:revision>
  <dcterms:created xsi:type="dcterms:W3CDTF">2018-10-12T13:44:00Z</dcterms:created>
  <dcterms:modified xsi:type="dcterms:W3CDTF">2018-10-12T14:47:00Z</dcterms:modified>
</cp:coreProperties>
</file>